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B4" w:rsidRPr="00066C8C" w:rsidRDefault="003E0866" w:rsidP="007E1DB4">
      <w:pPr>
        <w:shd w:val="clear" w:color="auto" w:fill="FFFFFF"/>
        <w:spacing w:before="100" w:beforeAutospacing="1" w:after="100" w:afterAutospacing="1" w:line="240" w:lineRule="auto"/>
        <w:ind w:left="708" w:firstLine="2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  <w:r w:rsidRPr="0006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Załącznik</w:t>
      </w:r>
    </w:p>
    <w:p w:rsidR="007E1DB4" w:rsidRPr="00066C8C" w:rsidRDefault="007E1DB4" w:rsidP="00C75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B4" w:rsidRPr="00066C8C" w:rsidRDefault="007E1DB4" w:rsidP="007E1DB4">
      <w:pPr>
        <w:shd w:val="clear" w:color="auto" w:fill="FFFFFF"/>
        <w:spacing w:before="100" w:beforeAutospacing="1" w:after="100" w:afterAutospacing="1" w:line="240" w:lineRule="auto"/>
        <w:ind w:left="708" w:firstLine="2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E1DB4" w:rsidRPr="00066C8C" w:rsidRDefault="000F28E7" w:rsidP="00066C8C">
      <w:pPr>
        <w:shd w:val="clear" w:color="auto" w:fill="FFFFFF"/>
        <w:spacing w:before="100" w:beforeAutospacing="1" w:after="100" w:afterAutospacing="1" w:line="240" w:lineRule="auto"/>
        <w:ind w:left="708" w:firstLine="2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66C8C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7E1DB4" w:rsidRPr="00066C8C">
        <w:rPr>
          <w:rFonts w:ascii="Times New Roman" w:hAnsi="Times New Roman" w:cs="Times New Roman"/>
          <w:b/>
          <w:sz w:val="24"/>
          <w:szCs w:val="24"/>
        </w:rPr>
        <w:t>udzielania patronatu Burmistrza Lubartowa</w:t>
      </w:r>
      <w:bookmarkStart w:id="0" w:name="_GoBack"/>
      <w:bookmarkEnd w:id="0"/>
    </w:p>
    <w:p w:rsidR="007E1DB4" w:rsidRPr="00066C8C" w:rsidRDefault="007E1DB4" w:rsidP="007E1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00970" w:rsidRPr="00066C8C" w:rsidRDefault="00BE34C2" w:rsidP="007E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Burmistrz Lubartowa </w:t>
      </w:r>
      <w:r w:rsidR="00C00970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obejmuje patronatem przedsięwzięcia o</w:t>
      </w: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szczególnym znaczeniu dla miasta</w:t>
      </w:r>
      <w:r w:rsidR="00C00970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promocji kultury, sportu, turystyki, edukacji, zdrowia oraz wszelkich działań mających wpływ na rozwój aktywności gospodarczej, ochrony środowiska oraz rozwoju inicjatyw służących integracji społeczności lokalnej.</w:t>
      </w:r>
    </w:p>
    <w:p w:rsidR="00C00970" w:rsidRPr="00066C8C" w:rsidRDefault="00C00970" w:rsidP="007E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Przedsięwzięcia powinny mieć zasięg lokalny, regionalny, ogólnopolski lub międzynarodowy.</w:t>
      </w:r>
    </w:p>
    <w:p w:rsidR="00BE34C2" w:rsidRPr="00066C8C" w:rsidRDefault="00C00970" w:rsidP="007E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 wzór wnios</w:t>
      </w:r>
      <w:r w:rsidR="0091459A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</w:t>
      </w:r>
      <w:r w:rsidR="00EA69E5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1 do regulaminu)</w:t>
      </w:r>
      <w:r w:rsidR="0091459A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patronat </w:t>
      </w:r>
      <w:r w:rsidR="00BE34C2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dostępny jest na stronie www.lubartow</w:t>
      </w: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.pl </w:t>
      </w:r>
    </w:p>
    <w:p w:rsidR="00C00970" w:rsidRPr="00066C8C" w:rsidRDefault="00C00970" w:rsidP="007E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wnioskiem o przyznanie patronatu występuje organizator przedsięwzięcia.</w:t>
      </w:r>
    </w:p>
    <w:p w:rsidR="00C00970" w:rsidRPr="00066C8C" w:rsidRDefault="00C00970" w:rsidP="007E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należy dołączyć program przedsięwzięcia, a w przypadku organizowania konkursu - jego regulamin.</w:t>
      </w:r>
    </w:p>
    <w:p w:rsidR="00C00970" w:rsidRPr="00066C8C" w:rsidRDefault="00C00970" w:rsidP="007E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patronat wraz z załącznikami powinien z</w:t>
      </w:r>
      <w:r w:rsidR="00BE34C2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ostać złożony najpóźniej dwa tygodnie </w:t>
      </w: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planowanym rozpoczęciem przedsięwzięcia.</w:t>
      </w:r>
      <w:r w:rsidR="003F1FC6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szczególnych przypadkach wnioski mogą być rozpatrywane po terminie.</w:t>
      </w:r>
    </w:p>
    <w:p w:rsidR="00BE34C2" w:rsidRPr="00066C8C" w:rsidRDefault="00C00970" w:rsidP="007E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objęciu przedsięwzięcia</w:t>
      </w:r>
      <w:r w:rsidR="0091459A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patronatem</w:t>
      </w: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przekazana zostanie w formie pisemnej do organizatora</w:t>
      </w:r>
      <w:r w:rsidR="00BE34C2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00970" w:rsidRPr="00066C8C" w:rsidRDefault="00C00970" w:rsidP="007E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Odmowa patronatu nie wymaga żadnego uzasadnienia.</w:t>
      </w:r>
    </w:p>
    <w:p w:rsidR="00C00970" w:rsidRPr="00066C8C" w:rsidRDefault="00C00970" w:rsidP="007E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przyznania patronatu, organizator przedsięwzięcia jest zobowiązany do umieszczenia w materiałach informacyjno-promocyjnych związanych z tym wydarzeniem informa</w:t>
      </w:r>
      <w:r w:rsidR="00BE34C2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cji o patronacie oraz stosownego logo, które należy pobrać ze strony www.lubartow.pl.</w:t>
      </w: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wydrukiem w</w:t>
      </w:r>
      <w:r w:rsidR="00BE34C2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szelkich materiałów z logo patronatu</w:t>
      </w: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uzyskać akceptację użycia logo i zatwierdzenie projektu w</w:t>
      </w:r>
      <w:r w:rsidR="00BE34C2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Wydziale Promocji, Kultury, Sportu i Komunikacji Społecznej Urzędu Miejskiego w Lubartowie</w:t>
      </w: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00970" w:rsidRPr="00066C8C" w:rsidRDefault="00C00970" w:rsidP="007E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Wnioskodawca zobowiązany jest do przedłożenia w </w:t>
      </w:r>
      <w:r w:rsidR="00BE34C2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Wydziale Promocji, Kultury, Sportu i Komunikacji Społecznej Urzędu Miejskiego w Lubartowie </w:t>
      </w: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sprawozdania z realizacji projektu w ciągu 7 dni od daty zakończenia przedsięwzięcia. Niezłożenie sprawozdania może skutkować odmową  w przypadku ponownego ubiegania się patronat.</w:t>
      </w:r>
    </w:p>
    <w:p w:rsidR="009210BD" w:rsidRPr="00066C8C" w:rsidRDefault="00BE34C2" w:rsidP="007E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Patronat Burmistrza Lubartowa</w:t>
      </w:r>
      <w:r w:rsidR="009210BD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charakter honorowy i nie wiąże się ze wsparciem finansowym.</w:t>
      </w:r>
    </w:p>
    <w:p w:rsidR="00545829" w:rsidRPr="00066C8C" w:rsidRDefault="003F1FC6" w:rsidP="007E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00970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Objęcie wydarzenia p</w:t>
      </w:r>
      <w:r w:rsidR="00BE34C2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atronatem przez Burmistrza Lubartowa</w:t>
      </w:r>
      <w:r w:rsidR="00C00970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zwalnia organizatorów z obowiązku ubiegania się o wymagane zezwolenia w </w:t>
      </w:r>
      <w:r w:rsidR="00BE34C2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Urzędzie Miejskim w Lubartowie </w:t>
      </w:r>
      <w:r w:rsidR="00C00970" w:rsidRPr="00066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innych jednostkach/podmiotach na realizację przedsięwzięcia (wg obowiązujących przepisów) oraz nie stanowi argumentu na drodze ich uzyskania.</w:t>
      </w:r>
    </w:p>
    <w:sectPr w:rsidR="00545829" w:rsidRPr="0006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D8E"/>
    <w:multiLevelType w:val="multilevel"/>
    <w:tmpl w:val="6F14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70"/>
    <w:rsid w:val="00066C8C"/>
    <w:rsid w:val="000F28E7"/>
    <w:rsid w:val="003E0866"/>
    <w:rsid w:val="003F1FC6"/>
    <w:rsid w:val="00545829"/>
    <w:rsid w:val="007E1DB4"/>
    <w:rsid w:val="0091459A"/>
    <w:rsid w:val="009210BD"/>
    <w:rsid w:val="00BE34C2"/>
    <w:rsid w:val="00C00970"/>
    <w:rsid w:val="00C75BC4"/>
    <w:rsid w:val="00C95754"/>
    <w:rsid w:val="00E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Chomicki</dc:creator>
  <cp:lastModifiedBy>Łukasz Chomicki</cp:lastModifiedBy>
  <cp:revision>22</cp:revision>
  <cp:lastPrinted>2019-11-25T10:08:00Z</cp:lastPrinted>
  <dcterms:created xsi:type="dcterms:W3CDTF">2019-10-29T11:50:00Z</dcterms:created>
  <dcterms:modified xsi:type="dcterms:W3CDTF">2019-11-25T13:51:00Z</dcterms:modified>
</cp:coreProperties>
</file>